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CE051" w14:textId="77777777" w:rsidR="00865BB9" w:rsidRDefault="00865BB9" w:rsidP="00865BB9">
      <w:pPr>
        <w:rPr>
          <w:sz w:val="24"/>
          <w:szCs w:val="24"/>
        </w:rPr>
      </w:pPr>
      <w:r>
        <w:rPr>
          <w:sz w:val="24"/>
          <w:szCs w:val="24"/>
        </w:rPr>
        <w:t>March 13, 2020</w:t>
      </w:r>
    </w:p>
    <w:p w14:paraId="63B64FED" w14:textId="77777777" w:rsidR="00865BB9" w:rsidRDefault="00865BB9" w:rsidP="00865BB9">
      <w:pPr>
        <w:rPr>
          <w:sz w:val="24"/>
          <w:szCs w:val="24"/>
        </w:rPr>
      </w:pPr>
    </w:p>
    <w:p w14:paraId="64252265" w14:textId="77777777" w:rsidR="00865BB9" w:rsidRDefault="00865BB9" w:rsidP="00865BB9">
      <w:pPr>
        <w:rPr>
          <w:sz w:val="24"/>
          <w:szCs w:val="24"/>
        </w:rPr>
      </w:pPr>
      <w:r>
        <w:rPr>
          <w:sz w:val="24"/>
          <w:szCs w:val="24"/>
        </w:rPr>
        <w:t>Parents and Students at the Rose Academies,</w:t>
      </w:r>
    </w:p>
    <w:p w14:paraId="7FA55AB9" w14:textId="77777777" w:rsidR="00865BB9" w:rsidRDefault="00865BB9" w:rsidP="00865BB9">
      <w:pPr>
        <w:rPr>
          <w:sz w:val="24"/>
          <w:szCs w:val="24"/>
        </w:rPr>
      </w:pPr>
    </w:p>
    <w:p w14:paraId="059669D7" w14:textId="77777777" w:rsidR="00865BB9" w:rsidRDefault="00865BB9" w:rsidP="00865BB9">
      <w:pPr>
        <w:rPr>
          <w:sz w:val="24"/>
          <w:szCs w:val="24"/>
        </w:rPr>
      </w:pPr>
      <w:r>
        <w:rPr>
          <w:sz w:val="24"/>
          <w:szCs w:val="24"/>
        </w:rPr>
        <w:t>There have been many questions related to the Coronavirus (COVID-19); therefore, I am writing to provide you with an update on our response to keep our students and staff healthy.</w:t>
      </w:r>
    </w:p>
    <w:p w14:paraId="76670FAE" w14:textId="77777777" w:rsidR="00865BB9" w:rsidRDefault="00865BB9" w:rsidP="00865BB9">
      <w:pPr>
        <w:rPr>
          <w:sz w:val="24"/>
          <w:szCs w:val="24"/>
        </w:rPr>
      </w:pPr>
    </w:p>
    <w:p w14:paraId="6AD1775A" w14:textId="77777777" w:rsidR="00865BB9" w:rsidRDefault="00865BB9" w:rsidP="00865BB9">
      <w:pPr>
        <w:pStyle w:val="ListParagraph"/>
        <w:numPr>
          <w:ilvl w:val="0"/>
          <w:numId w:val="1"/>
        </w:numPr>
        <w:spacing w:after="0" w:line="240" w:lineRule="auto"/>
        <w:rPr>
          <w:sz w:val="24"/>
          <w:szCs w:val="24"/>
        </w:rPr>
      </w:pPr>
      <w:r>
        <w:rPr>
          <w:sz w:val="24"/>
          <w:szCs w:val="24"/>
        </w:rPr>
        <w:t>We are reminding students about prevention practices to minimize spread such as washing their hands, using hand sanitizer, and covering their coughs and sneezes with facial tissue or elbow.</w:t>
      </w:r>
    </w:p>
    <w:p w14:paraId="00DC9C54" w14:textId="77777777" w:rsidR="00865BB9" w:rsidRDefault="00865BB9" w:rsidP="00865BB9">
      <w:pPr>
        <w:pStyle w:val="ListParagraph"/>
        <w:numPr>
          <w:ilvl w:val="0"/>
          <w:numId w:val="1"/>
        </w:numPr>
        <w:spacing w:after="0" w:line="240" w:lineRule="auto"/>
        <w:rPr>
          <w:sz w:val="24"/>
          <w:szCs w:val="24"/>
        </w:rPr>
      </w:pPr>
      <w:r>
        <w:rPr>
          <w:sz w:val="24"/>
          <w:szCs w:val="24"/>
        </w:rPr>
        <w:t>We are conducting routine cleaning of the school facility.</w:t>
      </w:r>
    </w:p>
    <w:p w14:paraId="2A65F3E5" w14:textId="77777777" w:rsidR="00865BB9" w:rsidRDefault="00865BB9" w:rsidP="00865BB9">
      <w:pPr>
        <w:pStyle w:val="ListParagraph"/>
        <w:numPr>
          <w:ilvl w:val="0"/>
          <w:numId w:val="1"/>
        </w:numPr>
        <w:spacing w:after="0" w:line="240" w:lineRule="auto"/>
        <w:rPr>
          <w:sz w:val="24"/>
          <w:szCs w:val="24"/>
        </w:rPr>
      </w:pPr>
      <w:r>
        <w:rPr>
          <w:sz w:val="24"/>
          <w:szCs w:val="24"/>
        </w:rPr>
        <w:t>We are disinfecting high-touch surfaces – such as our computers, door handles, etc. daily.</w:t>
      </w:r>
    </w:p>
    <w:p w14:paraId="244A6692" w14:textId="77777777" w:rsidR="00865BB9" w:rsidRDefault="00865BB9" w:rsidP="00865BB9">
      <w:pPr>
        <w:pStyle w:val="ListParagraph"/>
        <w:numPr>
          <w:ilvl w:val="1"/>
          <w:numId w:val="1"/>
        </w:numPr>
        <w:spacing w:after="0" w:line="240" w:lineRule="auto"/>
        <w:rPr>
          <w:sz w:val="24"/>
          <w:szCs w:val="24"/>
        </w:rPr>
      </w:pPr>
      <w:r>
        <w:rPr>
          <w:sz w:val="24"/>
          <w:szCs w:val="24"/>
        </w:rPr>
        <w:t>In addition, we are providing students with disinfecting wipes so that they can also wipe down their computer workstations before each use.</w:t>
      </w:r>
    </w:p>
    <w:p w14:paraId="2013F009" w14:textId="559EADE6" w:rsidR="00865BB9" w:rsidRDefault="00865BB9" w:rsidP="00807D75">
      <w:pPr>
        <w:pStyle w:val="ListParagraph"/>
        <w:numPr>
          <w:ilvl w:val="0"/>
          <w:numId w:val="2"/>
        </w:numPr>
        <w:spacing w:after="0" w:line="240" w:lineRule="auto"/>
        <w:rPr>
          <w:sz w:val="24"/>
          <w:szCs w:val="24"/>
        </w:rPr>
      </w:pPr>
      <w:r w:rsidRPr="002D7DDC">
        <w:rPr>
          <w:sz w:val="24"/>
          <w:szCs w:val="24"/>
        </w:rPr>
        <w:t>We are asking students and staff to stay home if they are sick, especially with respiratory symptoms.</w:t>
      </w:r>
      <w:r w:rsidR="002D7DDC" w:rsidRPr="002D7DDC">
        <w:rPr>
          <w:sz w:val="24"/>
          <w:szCs w:val="24"/>
        </w:rPr>
        <w:t xml:space="preserve"> </w:t>
      </w:r>
      <w:r w:rsidR="002D7DDC">
        <w:rPr>
          <w:sz w:val="24"/>
          <w:szCs w:val="24"/>
        </w:rPr>
        <w:t>We are recommending</w:t>
      </w:r>
      <w:r w:rsidR="002D7DDC" w:rsidRPr="002D7DDC">
        <w:rPr>
          <w:sz w:val="24"/>
          <w:szCs w:val="24"/>
        </w:rPr>
        <w:t xml:space="preserve"> students and staff with flu-like illness to stay home for 24 hours after fever or chills resolve without use of fever-reducing medications. </w:t>
      </w:r>
      <w:bookmarkStart w:id="0" w:name="_GoBack"/>
      <w:bookmarkEnd w:id="0"/>
    </w:p>
    <w:p w14:paraId="18E2B31C" w14:textId="77777777" w:rsidR="002D7DDC" w:rsidRPr="002D7DDC" w:rsidRDefault="002D7DDC" w:rsidP="002D7DDC">
      <w:pPr>
        <w:pStyle w:val="ListParagraph"/>
        <w:spacing w:after="0" w:line="240" w:lineRule="auto"/>
        <w:rPr>
          <w:sz w:val="24"/>
          <w:szCs w:val="24"/>
        </w:rPr>
      </w:pPr>
    </w:p>
    <w:p w14:paraId="37EC44EA" w14:textId="0EF4DA95" w:rsidR="00865BB9" w:rsidRDefault="00865BB9" w:rsidP="00865BB9">
      <w:pPr>
        <w:rPr>
          <w:sz w:val="24"/>
          <w:szCs w:val="24"/>
        </w:rPr>
      </w:pPr>
      <w:r>
        <w:rPr>
          <w:b/>
          <w:bCs/>
          <w:sz w:val="24"/>
          <w:szCs w:val="24"/>
        </w:rPr>
        <w:t>There is no recommendation for statewide school closures from the Arizona Department of Health Services or any county Department of Public Health at this time.</w:t>
      </w:r>
      <w:r w:rsidR="00935C16">
        <w:rPr>
          <w:b/>
          <w:bCs/>
          <w:sz w:val="24"/>
          <w:szCs w:val="24"/>
        </w:rPr>
        <w:t xml:space="preserve"> </w:t>
      </w:r>
      <w:r w:rsidR="00214DF0" w:rsidRPr="00214DF0">
        <w:rPr>
          <w:sz w:val="24"/>
          <w:szCs w:val="24"/>
        </w:rPr>
        <w:t>We are determining a plan of action</w:t>
      </w:r>
      <w:r w:rsidRPr="00214DF0">
        <w:rPr>
          <w:sz w:val="24"/>
          <w:szCs w:val="24"/>
        </w:rPr>
        <w:t xml:space="preserve"> </w:t>
      </w:r>
      <w:r>
        <w:rPr>
          <w:sz w:val="24"/>
          <w:szCs w:val="24"/>
        </w:rPr>
        <w:t xml:space="preserve">in the event that we </w:t>
      </w:r>
      <w:proofErr w:type="gramStart"/>
      <w:r>
        <w:rPr>
          <w:sz w:val="24"/>
          <w:szCs w:val="24"/>
        </w:rPr>
        <w:t>are advised</w:t>
      </w:r>
      <w:proofErr w:type="gramEnd"/>
      <w:r>
        <w:rPr>
          <w:sz w:val="24"/>
          <w:szCs w:val="24"/>
        </w:rPr>
        <w:t xml:space="preserve"> by the health department to close any of our Rose Schools. We will continue to monitor and work with the Pima County Department of Health and will update students and families of any changes</w:t>
      </w:r>
      <w:r w:rsidR="00214DF0">
        <w:rPr>
          <w:sz w:val="24"/>
          <w:szCs w:val="24"/>
        </w:rPr>
        <w:t xml:space="preserve"> via email as well as the information </w:t>
      </w:r>
      <w:proofErr w:type="gramStart"/>
      <w:r w:rsidR="00214DF0">
        <w:rPr>
          <w:sz w:val="24"/>
          <w:szCs w:val="24"/>
        </w:rPr>
        <w:t>will be posted</w:t>
      </w:r>
      <w:proofErr w:type="gramEnd"/>
      <w:r w:rsidR="00214DF0">
        <w:rPr>
          <w:sz w:val="24"/>
          <w:szCs w:val="24"/>
        </w:rPr>
        <w:t xml:space="preserve"> on our school Facebook pages</w:t>
      </w:r>
      <w:r>
        <w:rPr>
          <w:sz w:val="24"/>
          <w:szCs w:val="24"/>
        </w:rPr>
        <w:t xml:space="preserve">. </w:t>
      </w:r>
    </w:p>
    <w:p w14:paraId="7E1C8EF5" w14:textId="77777777" w:rsidR="00865BB9" w:rsidRDefault="00865BB9" w:rsidP="00865BB9">
      <w:pPr>
        <w:rPr>
          <w:sz w:val="24"/>
          <w:szCs w:val="24"/>
        </w:rPr>
      </w:pPr>
    </w:p>
    <w:p w14:paraId="28A557EC" w14:textId="77777777" w:rsidR="00865BB9" w:rsidRDefault="00865BB9" w:rsidP="00865BB9">
      <w:pPr>
        <w:rPr>
          <w:sz w:val="24"/>
          <w:szCs w:val="24"/>
        </w:rPr>
      </w:pPr>
      <w:r>
        <w:rPr>
          <w:sz w:val="24"/>
          <w:szCs w:val="24"/>
        </w:rPr>
        <w:t xml:space="preserve">More information on Coronavirus (COVID-19) </w:t>
      </w:r>
      <w:proofErr w:type="gramStart"/>
      <w:r>
        <w:rPr>
          <w:sz w:val="24"/>
          <w:szCs w:val="24"/>
        </w:rPr>
        <w:t>can be found</w:t>
      </w:r>
      <w:proofErr w:type="gramEnd"/>
      <w:r>
        <w:rPr>
          <w:sz w:val="24"/>
          <w:szCs w:val="24"/>
        </w:rPr>
        <w:t xml:space="preserve"> at the Arizona Department of Health </w:t>
      </w:r>
      <w:hyperlink r:id="rId5" w:history="1">
        <w:r>
          <w:rPr>
            <w:rStyle w:val="Hyperlink"/>
            <w:sz w:val="24"/>
            <w:szCs w:val="24"/>
          </w:rPr>
          <w:t>www.azhealth.gov</w:t>
        </w:r>
      </w:hyperlink>
      <w:r>
        <w:rPr>
          <w:sz w:val="24"/>
          <w:szCs w:val="24"/>
        </w:rPr>
        <w:t xml:space="preserve"> and Pima County Department of Health </w:t>
      </w:r>
      <w:hyperlink r:id="rId6" w:history="1">
        <w:r>
          <w:rPr>
            <w:rStyle w:val="Hyperlink"/>
          </w:rPr>
          <w:t>https://webcms.pima.gov/government/health_department/</w:t>
        </w:r>
      </w:hyperlink>
    </w:p>
    <w:p w14:paraId="6A2AC994" w14:textId="77777777" w:rsidR="00865BB9" w:rsidRDefault="00865BB9" w:rsidP="00865BB9">
      <w:pPr>
        <w:rPr>
          <w:sz w:val="24"/>
          <w:szCs w:val="24"/>
        </w:rPr>
      </w:pPr>
    </w:p>
    <w:p w14:paraId="06843299" w14:textId="77777777" w:rsidR="00865BB9" w:rsidRDefault="00865BB9" w:rsidP="00865BB9">
      <w:pPr>
        <w:rPr>
          <w:sz w:val="24"/>
          <w:szCs w:val="24"/>
        </w:rPr>
      </w:pPr>
      <w:r>
        <w:rPr>
          <w:sz w:val="24"/>
          <w:szCs w:val="24"/>
        </w:rPr>
        <w:t>In addition, a Coronavirus (COVID-19) hotline has been set up to answer any questions from the public and healthcare providers about testing, symptoms, and any other questions you have about the virus.</w:t>
      </w:r>
    </w:p>
    <w:p w14:paraId="1B9F21C0" w14:textId="57CB6AF1" w:rsidR="00214DF0" w:rsidRPr="00214DF0" w:rsidRDefault="00865BB9" w:rsidP="00865BB9">
      <w:pPr>
        <w:pStyle w:val="ListParagraph"/>
        <w:numPr>
          <w:ilvl w:val="0"/>
          <w:numId w:val="2"/>
        </w:numPr>
        <w:spacing w:after="0" w:line="240" w:lineRule="auto"/>
        <w:rPr>
          <w:sz w:val="24"/>
          <w:szCs w:val="24"/>
        </w:rPr>
      </w:pPr>
      <w:r>
        <w:rPr>
          <w:sz w:val="24"/>
          <w:szCs w:val="24"/>
        </w:rPr>
        <w:t>520-626-6016 or 1-844-542-8201 to reach a health care professional</w:t>
      </w:r>
    </w:p>
    <w:p w14:paraId="4BF7C2F3" w14:textId="77777777" w:rsidR="00214DF0" w:rsidRDefault="00214DF0" w:rsidP="00865BB9">
      <w:pPr>
        <w:rPr>
          <w:sz w:val="24"/>
          <w:szCs w:val="24"/>
        </w:rPr>
      </w:pPr>
    </w:p>
    <w:p w14:paraId="507E696E" w14:textId="53F605B7" w:rsidR="00865BB9" w:rsidRDefault="00865BB9" w:rsidP="00865BB9">
      <w:pPr>
        <w:rPr>
          <w:sz w:val="24"/>
          <w:szCs w:val="24"/>
        </w:rPr>
      </w:pPr>
      <w:r>
        <w:rPr>
          <w:sz w:val="24"/>
          <w:szCs w:val="24"/>
        </w:rPr>
        <w:t>If you have any questions or concerns</w:t>
      </w:r>
      <w:r w:rsidR="00935C16">
        <w:rPr>
          <w:sz w:val="24"/>
          <w:szCs w:val="24"/>
        </w:rPr>
        <w:t>,</w:t>
      </w:r>
      <w:r>
        <w:rPr>
          <w:sz w:val="24"/>
          <w:szCs w:val="24"/>
        </w:rPr>
        <w:t xml:space="preserve"> please contact your school principal.</w:t>
      </w:r>
    </w:p>
    <w:p w14:paraId="1C9F7E53" w14:textId="77777777" w:rsidR="00865BB9" w:rsidRDefault="00865BB9" w:rsidP="00865BB9">
      <w:pPr>
        <w:rPr>
          <w:sz w:val="24"/>
          <w:szCs w:val="24"/>
        </w:rPr>
      </w:pPr>
    </w:p>
    <w:p w14:paraId="2DBDF611" w14:textId="77777777" w:rsidR="00865BB9" w:rsidRDefault="00865BB9" w:rsidP="00865BB9">
      <w:pPr>
        <w:rPr>
          <w:sz w:val="24"/>
          <w:szCs w:val="24"/>
        </w:rPr>
      </w:pPr>
      <w:r>
        <w:rPr>
          <w:sz w:val="24"/>
          <w:szCs w:val="24"/>
        </w:rPr>
        <w:t>Sincerely,</w:t>
      </w:r>
    </w:p>
    <w:p w14:paraId="6B95C1B1" w14:textId="77777777" w:rsidR="00865BB9" w:rsidRDefault="00865BB9" w:rsidP="00865BB9">
      <w:pPr>
        <w:rPr>
          <w:sz w:val="24"/>
          <w:szCs w:val="24"/>
        </w:rPr>
      </w:pPr>
    </w:p>
    <w:p w14:paraId="5897957A" w14:textId="3FB3CB86" w:rsidR="00865BB9" w:rsidRDefault="00865BB9" w:rsidP="00865BB9">
      <w:pPr>
        <w:rPr>
          <w:sz w:val="24"/>
          <w:szCs w:val="24"/>
        </w:rPr>
      </w:pPr>
      <w:r>
        <w:rPr>
          <w:sz w:val="24"/>
          <w:szCs w:val="24"/>
        </w:rPr>
        <w:t xml:space="preserve">Kelly Hurtado, </w:t>
      </w:r>
      <w:proofErr w:type="spellStart"/>
      <w:r>
        <w:rPr>
          <w:sz w:val="24"/>
          <w:szCs w:val="24"/>
        </w:rPr>
        <w:t>Ed.D</w:t>
      </w:r>
      <w:proofErr w:type="spellEnd"/>
    </w:p>
    <w:p w14:paraId="4A4E5956" w14:textId="77777777" w:rsidR="00865BB9" w:rsidRDefault="00865BB9" w:rsidP="00865BB9">
      <w:pPr>
        <w:rPr>
          <w:sz w:val="24"/>
          <w:szCs w:val="24"/>
        </w:rPr>
      </w:pPr>
      <w:r>
        <w:rPr>
          <w:sz w:val="24"/>
          <w:szCs w:val="24"/>
        </w:rPr>
        <w:t>Superintendent</w:t>
      </w:r>
    </w:p>
    <w:p w14:paraId="3AC62749" w14:textId="77777777" w:rsidR="00B15A9B" w:rsidRDefault="00B15A9B"/>
    <w:sectPr w:rsidR="00B15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76D04"/>
    <w:multiLevelType w:val="hybridMultilevel"/>
    <w:tmpl w:val="7FC89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AF623A7"/>
    <w:multiLevelType w:val="hybridMultilevel"/>
    <w:tmpl w:val="0A363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B9"/>
    <w:rsid w:val="00214DF0"/>
    <w:rsid w:val="002D7DDC"/>
    <w:rsid w:val="00865BB9"/>
    <w:rsid w:val="00935C16"/>
    <w:rsid w:val="00B1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376D"/>
  <w15:chartTrackingRefBased/>
  <w15:docId w15:val="{17C816B0-470D-4BDB-8367-983C6330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B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5BB9"/>
    <w:rPr>
      <w:color w:val="0563C1"/>
      <w:u w:val="single"/>
    </w:rPr>
  </w:style>
  <w:style w:type="paragraph" w:styleId="ListParagraph">
    <w:name w:val="List Paragraph"/>
    <w:basedOn w:val="Normal"/>
    <w:uiPriority w:val="34"/>
    <w:qFormat/>
    <w:rsid w:val="00865BB9"/>
    <w:pPr>
      <w:spacing w:after="160" w:line="252" w:lineRule="auto"/>
      <w:ind w:left="720"/>
      <w:contextualSpacing/>
    </w:pPr>
  </w:style>
  <w:style w:type="character" w:styleId="CommentReference">
    <w:name w:val="annotation reference"/>
    <w:basedOn w:val="DefaultParagraphFont"/>
    <w:uiPriority w:val="99"/>
    <w:semiHidden/>
    <w:unhideWhenUsed/>
    <w:rsid w:val="00865BB9"/>
    <w:rPr>
      <w:sz w:val="16"/>
      <w:szCs w:val="16"/>
    </w:rPr>
  </w:style>
  <w:style w:type="paragraph" w:styleId="CommentText">
    <w:name w:val="annotation text"/>
    <w:basedOn w:val="Normal"/>
    <w:link w:val="CommentTextChar"/>
    <w:uiPriority w:val="99"/>
    <w:semiHidden/>
    <w:unhideWhenUsed/>
    <w:rsid w:val="00865BB9"/>
    <w:rPr>
      <w:sz w:val="20"/>
      <w:szCs w:val="20"/>
    </w:rPr>
  </w:style>
  <w:style w:type="character" w:customStyle="1" w:styleId="CommentTextChar">
    <w:name w:val="Comment Text Char"/>
    <w:basedOn w:val="DefaultParagraphFont"/>
    <w:link w:val="CommentText"/>
    <w:uiPriority w:val="99"/>
    <w:semiHidden/>
    <w:rsid w:val="00865BB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65BB9"/>
    <w:rPr>
      <w:b/>
      <w:bCs/>
    </w:rPr>
  </w:style>
  <w:style w:type="character" w:customStyle="1" w:styleId="CommentSubjectChar">
    <w:name w:val="Comment Subject Char"/>
    <w:basedOn w:val="CommentTextChar"/>
    <w:link w:val="CommentSubject"/>
    <w:uiPriority w:val="99"/>
    <w:semiHidden/>
    <w:rsid w:val="00865BB9"/>
    <w:rPr>
      <w:rFonts w:ascii="Calibri" w:hAnsi="Calibri" w:cs="Calibri"/>
      <w:b/>
      <w:bCs/>
      <w:sz w:val="20"/>
      <w:szCs w:val="20"/>
    </w:rPr>
  </w:style>
  <w:style w:type="paragraph" w:styleId="BalloonText">
    <w:name w:val="Balloon Text"/>
    <w:basedOn w:val="Normal"/>
    <w:link w:val="BalloonTextChar"/>
    <w:uiPriority w:val="99"/>
    <w:semiHidden/>
    <w:unhideWhenUsed/>
    <w:rsid w:val="00865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8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cms.pima.gov/government/health_department/" TargetMode="External"/><Relationship Id="rId5" Type="http://schemas.openxmlformats.org/officeDocument/2006/relationships/hyperlink" Target="http://www.azhealt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Baun</dc:creator>
  <cp:keywords/>
  <dc:description/>
  <cp:lastModifiedBy>Kelly C. Hurtado</cp:lastModifiedBy>
  <cp:revision>3</cp:revision>
  <dcterms:created xsi:type="dcterms:W3CDTF">2020-03-13T18:57:00Z</dcterms:created>
  <dcterms:modified xsi:type="dcterms:W3CDTF">2020-03-13T19:01:00Z</dcterms:modified>
</cp:coreProperties>
</file>